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E6" w:rsidRDefault="00DE3302"/>
    <w:p w:rsidR="003F2E51" w:rsidRDefault="003F2E51" w:rsidP="003F2E51">
      <w:pPr>
        <w:jc w:val="center"/>
        <w:rPr>
          <w:rFonts w:ascii="Chicago" w:hAnsi="Chicago"/>
          <w:sz w:val="56"/>
          <w:szCs w:val="56"/>
        </w:rPr>
      </w:pPr>
      <w:r w:rsidRPr="003F2E51">
        <w:rPr>
          <w:rFonts w:ascii="Chicago" w:hAnsi="Chicago"/>
          <w:sz w:val="56"/>
          <w:szCs w:val="56"/>
        </w:rPr>
        <w:t>“It’s all about that Shape.” Remix</w:t>
      </w:r>
    </w:p>
    <w:p w:rsidR="003F2E51" w:rsidRDefault="003F2E51" w:rsidP="003F2E51">
      <w:pPr>
        <w:rPr>
          <w:rFonts w:ascii="Chicago" w:hAnsi="Chicago"/>
          <w:sz w:val="24"/>
          <w:szCs w:val="24"/>
        </w:rPr>
      </w:pPr>
    </w:p>
    <w:p w:rsidR="003F2E51" w:rsidRDefault="00C507A6" w:rsidP="003F2E51">
      <w:pPr>
        <w:rPr>
          <w:rFonts w:ascii="Chicago" w:hAnsi="Chicag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3BABBA" wp14:editId="2737E167">
            <wp:simplePos x="0" y="0"/>
            <wp:positionH relativeFrom="column">
              <wp:posOffset>3987165</wp:posOffset>
            </wp:positionH>
            <wp:positionV relativeFrom="paragraph">
              <wp:posOffset>144780</wp:posOffset>
            </wp:positionV>
            <wp:extent cx="2955290" cy="2346960"/>
            <wp:effectExtent l="171450" t="171450" r="359410" b="358140"/>
            <wp:wrapSquare wrapText="bothSides"/>
            <wp:docPr id="1" name="Picture 1" descr="http://images.fineartamerica.com/images-medium-large/watercolor-circles-abstract-debbie-portw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fineartamerica.com/images-medium-large/watercolor-circles-abstract-debbie-portwoo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2346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E51">
        <w:rPr>
          <w:rFonts w:ascii="Chicago" w:hAnsi="Chicago"/>
          <w:sz w:val="24"/>
          <w:szCs w:val="24"/>
        </w:rPr>
        <w:t>EQ: How can we create shape in a large area of space?</w:t>
      </w:r>
    </w:p>
    <w:p w:rsidR="003F2E51" w:rsidRDefault="003F2E51" w:rsidP="003F2E51">
      <w:pPr>
        <w:rPr>
          <w:rFonts w:ascii="Chicago" w:hAnsi="Chicago"/>
          <w:sz w:val="24"/>
          <w:szCs w:val="24"/>
        </w:rPr>
      </w:pPr>
    </w:p>
    <w:p w:rsidR="003F2E51" w:rsidRDefault="00C507A6" w:rsidP="003F2E51">
      <w:pPr>
        <w:rPr>
          <w:rFonts w:ascii="Chicago" w:hAnsi="Chicag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7494C0" wp14:editId="2A7B3416">
            <wp:simplePos x="0" y="0"/>
            <wp:positionH relativeFrom="column">
              <wp:posOffset>10160</wp:posOffset>
            </wp:positionH>
            <wp:positionV relativeFrom="paragraph">
              <wp:posOffset>998220</wp:posOffset>
            </wp:positionV>
            <wp:extent cx="2982595" cy="5316220"/>
            <wp:effectExtent l="171450" t="171450" r="370205" b="360680"/>
            <wp:wrapSquare wrapText="bothSides"/>
            <wp:docPr id="2" name="Picture 2" descr="http://2.bp.blogspot.com/-CsRcK04yVRc/U-UMfMxXPKI/AAAAAAAAWrM/40I7cU3P6To/s1600/art-projects-watercolor-circle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CsRcK04yVRc/U-UMfMxXPKI/AAAAAAAAWrM/40I7cU3P6To/s1600/art-projects-watercolor-circle-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5316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E51">
        <w:rPr>
          <w:rFonts w:ascii="Chicago" w:hAnsi="Chicago"/>
          <w:sz w:val="24"/>
          <w:szCs w:val="24"/>
        </w:rPr>
        <w:t>Materials: 12X18 sheet of watercolor paper, black tempera paint, watercolor paint, brush, cup of water, empty paper towel roll</w:t>
      </w:r>
    </w:p>
    <w:p w:rsidR="003F2E51" w:rsidRDefault="003F2E51" w:rsidP="003F2E51">
      <w:pPr>
        <w:rPr>
          <w:rFonts w:ascii="Chicago" w:hAnsi="Chicago"/>
          <w:sz w:val="24"/>
          <w:szCs w:val="24"/>
        </w:rPr>
      </w:pPr>
    </w:p>
    <w:p w:rsidR="003F2E51" w:rsidRDefault="003F2E51" w:rsidP="003F2E51">
      <w:pPr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>Procedure:</w:t>
      </w:r>
    </w:p>
    <w:p w:rsidR="003F2E51" w:rsidRDefault="003F2E51" w:rsidP="003F2E51">
      <w:pPr>
        <w:rPr>
          <w:rFonts w:ascii="Chicago" w:hAnsi="Chicago"/>
          <w:sz w:val="24"/>
          <w:szCs w:val="24"/>
        </w:rPr>
      </w:pPr>
    </w:p>
    <w:p w:rsidR="003F2E51" w:rsidRDefault="003F2E51" w:rsidP="003F2E51">
      <w:pPr>
        <w:pStyle w:val="ListParagraph"/>
        <w:numPr>
          <w:ilvl w:val="0"/>
          <w:numId w:val="1"/>
        </w:numPr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 xml:space="preserve">On a sheet of 12X18 sheet of watercolor paper take the end of the paper roll and dip it into the black tempera paint. </w:t>
      </w:r>
    </w:p>
    <w:p w:rsidR="003F2E51" w:rsidRDefault="003F2E51" w:rsidP="003F2E51">
      <w:pPr>
        <w:pStyle w:val="ListParagraph"/>
        <w:numPr>
          <w:ilvl w:val="0"/>
          <w:numId w:val="1"/>
        </w:numPr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 xml:space="preserve">Then place the circle designs made by the paper rolls in random locations on the paper overlapping circles. </w:t>
      </w:r>
    </w:p>
    <w:p w:rsidR="003F2E51" w:rsidRDefault="003F2E51" w:rsidP="003F2E51">
      <w:pPr>
        <w:pStyle w:val="ListParagraph"/>
        <w:numPr>
          <w:ilvl w:val="0"/>
          <w:numId w:val="1"/>
        </w:numPr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>Place on drying rack and let dry.</w:t>
      </w:r>
    </w:p>
    <w:p w:rsidR="003F2E51" w:rsidRDefault="003F2E51" w:rsidP="003F2E51">
      <w:pPr>
        <w:pStyle w:val="ListParagraph"/>
        <w:numPr>
          <w:ilvl w:val="0"/>
          <w:numId w:val="1"/>
        </w:numPr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 xml:space="preserve">After the black tempera paper is dry, using watercolor carefully paint the new shapes that were created by the black circles. </w:t>
      </w:r>
    </w:p>
    <w:p w:rsidR="003F2E51" w:rsidRDefault="003F2E51" w:rsidP="003F2E51">
      <w:pPr>
        <w:pStyle w:val="ListParagraph"/>
        <w:numPr>
          <w:ilvl w:val="0"/>
          <w:numId w:val="1"/>
        </w:numPr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>Take a picture when you’re done.</w:t>
      </w:r>
    </w:p>
    <w:p w:rsidR="00F8495F" w:rsidRDefault="00F8495F" w:rsidP="00F8495F">
      <w:pPr>
        <w:rPr>
          <w:rFonts w:ascii="Chicago" w:hAnsi="Chicago"/>
          <w:sz w:val="24"/>
          <w:szCs w:val="24"/>
        </w:rPr>
      </w:pPr>
    </w:p>
    <w:p w:rsidR="00E36647" w:rsidRPr="00E36647" w:rsidRDefault="00E36647" w:rsidP="00E36647">
      <w:pPr>
        <w:pStyle w:val="Default"/>
        <w:rPr>
          <w:rFonts w:asciiTheme="majorHAnsi" w:hAnsiTheme="majorHAnsi"/>
        </w:rPr>
      </w:pPr>
      <w:r>
        <w:rPr>
          <w:rFonts w:ascii="Chicago" w:hAnsi="Chicago"/>
        </w:rPr>
        <w:t xml:space="preserve">GPS: </w:t>
      </w:r>
      <w:r w:rsidRPr="00E36647">
        <w:rPr>
          <w:rFonts w:asciiTheme="majorHAnsi" w:hAnsiTheme="majorHAnsi"/>
          <w:b/>
        </w:rPr>
        <w:t>VA8PR.2b.</w:t>
      </w:r>
      <w:r w:rsidRPr="00E36647">
        <w:rPr>
          <w:rFonts w:asciiTheme="majorHAnsi" w:hAnsiTheme="majorHAnsi"/>
        </w:rPr>
        <w:t xml:space="preserve"> </w:t>
      </w:r>
      <w:proofErr w:type="gramStart"/>
      <w:r w:rsidRPr="00E36647">
        <w:rPr>
          <w:rFonts w:asciiTheme="majorHAnsi" w:hAnsiTheme="majorHAnsi"/>
        </w:rPr>
        <w:t>Produces increasingly complex original works of art reflecting personal choices and increased technical skill.</w:t>
      </w:r>
      <w:proofErr w:type="gramEnd"/>
      <w:r w:rsidRPr="00E36647">
        <w:rPr>
          <w:rFonts w:asciiTheme="majorHAnsi" w:hAnsiTheme="majorHAnsi"/>
        </w:rPr>
        <w:t xml:space="preserve"> </w:t>
      </w:r>
    </w:p>
    <w:p w:rsidR="00E36647" w:rsidRPr="00E36647" w:rsidRDefault="00E36647" w:rsidP="00E36647">
      <w:pPr>
        <w:pStyle w:val="Default"/>
        <w:rPr>
          <w:rFonts w:asciiTheme="majorHAnsi" w:hAnsiTheme="majorHAnsi"/>
        </w:rPr>
      </w:pPr>
      <w:r w:rsidRPr="00E36647">
        <w:rPr>
          <w:rFonts w:asciiTheme="majorHAnsi" w:hAnsiTheme="majorHAnsi"/>
          <w:b/>
        </w:rPr>
        <w:t>VA8PR.3b</w:t>
      </w:r>
      <w:r w:rsidRPr="00E36647">
        <w:rPr>
          <w:rFonts w:asciiTheme="majorHAnsi" w:hAnsiTheme="majorHAnsi"/>
        </w:rPr>
        <w:t xml:space="preserve">. </w:t>
      </w:r>
      <w:proofErr w:type="gramStart"/>
      <w:r w:rsidRPr="00E36647">
        <w:rPr>
          <w:rFonts w:asciiTheme="majorHAnsi" w:hAnsiTheme="majorHAnsi"/>
        </w:rPr>
        <w:t>Produces</w:t>
      </w:r>
      <w:proofErr w:type="gramEnd"/>
      <w:r w:rsidRPr="00E36647">
        <w:rPr>
          <w:rFonts w:asciiTheme="majorHAnsi" w:hAnsiTheme="majorHAnsi"/>
        </w:rPr>
        <w:t xml:space="preserve"> original two-dimensional artworks using a variety of media. </w:t>
      </w:r>
    </w:p>
    <w:p w:rsidR="00F8495F" w:rsidRPr="00F8495F" w:rsidRDefault="00F8495F" w:rsidP="00F8495F">
      <w:pPr>
        <w:rPr>
          <w:rFonts w:ascii="Chicago" w:hAnsi="Chicago"/>
          <w:sz w:val="24"/>
          <w:szCs w:val="24"/>
        </w:rPr>
      </w:pPr>
      <w:bookmarkStart w:id="0" w:name="_GoBack"/>
      <w:bookmarkEnd w:id="0"/>
    </w:p>
    <w:sectPr w:rsidR="00F8495F" w:rsidRPr="00F8495F" w:rsidSect="003F2E5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51" w:rsidRDefault="003F2E51" w:rsidP="003F2E51">
      <w:r>
        <w:separator/>
      </w:r>
    </w:p>
  </w:endnote>
  <w:endnote w:type="continuationSeparator" w:id="0">
    <w:p w:rsidR="003F2E51" w:rsidRDefault="003F2E51" w:rsidP="003F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cago">
    <w:panose1 w:val="020B08060806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51" w:rsidRDefault="003F2E51" w:rsidP="003F2E51">
      <w:r>
        <w:separator/>
      </w:r>
    </w:p>
  </w:footnote>
  <w:footnote w:type="continuationSeparator" w:id="0">
    <w:p w:rsidR="003F2E51" w:rsidRDefault="003F2E51" w:rsidP="003F2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E51" w:rsidRDefault="003F2E51">
    <w:pPr>
      <w:pStyle w:val="Header"/>
    </w:pPr>
    <w:r>
      <w:t>8</w:t>
    </w:r>
    <w:r w:rsidRPr="003F2E51">
      <w:rPr>
        <w:vertAlign w:val="superscript"/>
      </w:rPr>
      <w:t>th</w:t>
    </w:r>
    <w:r>
      <w:t xml:space="preserve"> Grade</w:t>
    </w:r>
    <w:r>
      <w:ptab w:relativeTo="margin" w:alignment="center" w:leader="none"/>
    </w:r>
    <w:r>
      <w:t>Advanced Art</w:t>
    </w:r>
    <w:r>
      <w:ptab w:relativeTo="margin" w:alignment="right" w:leader="none"/>
    </w:r>
    <w:r>
      <w:t>2014-2015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00A51"/>
    <w:multiLevelType w:val="hybridMultilevel"/>
    <w:tmpl w:val="BA7CA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51"/>
    <w:rsid w:val="00223D66"/>
    <w:rsid w:val="003F2E51"/>
    <w:rsid w:val="006C473F"/>
    <w:rsid w:val="00991265"/>
    <w:rsid w:val="00C507A6"/>
    <w:rsid w:val="00DE3302"/>
    <w:rsid w:val="00E36647"/>
    <w:rsid w:val="00F8495F"/>
    <w:rsid w:val="00F9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E51"/>
  </w:style>
  <w:style w:type="paragraph" w:styleId="Footer">
    <w:name w:val="footer"/>
    <w:basedOn w:val="Normal"/>
    <w:link w:val="FooterChar"/>
    <w:uiPriority w:val="99"/>
    <w:unhideWhenUsed/>
    <w:rsid w:val="003F2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E51"/>
  </w:style>
  <w:style w:type="paragraph" w:styleId="BalloonText">
    <w:name w:val="Balloon Text"/>
    <w:basedOn w:val="Normal"/>
    <w:link w:val="BalloonTextChar"/>
    <w:uiPriority w:val="99"/>
    <w:semiHidden/>
    <w:unhideWhenUsed/>
    <w:rsid w:val="003F2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E51"/>
    <w:pPr>
      <w:ind w:left="720"/>
      <w:contextualSpacing/>
    </w:pPr>
  </w:style>
  <w:style w:type="paragraph" w:customStyle="1" w:styleId="Default">
    <w:name w:val="Default"/>
    <w:rsid w:val="00E3664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E51"/>
  </w:style>
  <w:style w:type="paragraph" w:styleId="Footer">
    <w:name w:val="footer"/>
    <w:basedOn w:val="Normal"/>
    <w:link w:val="FooterChar"/>
    <w:uiPriority w:val="99"/>
    <w:unhideWhenUsed/>
    <w:rsid w:val="003F2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E51"/>
  </w:style>
  <w:style w:type="paragraph" w:styleId="BalloonText">
    <w:name w:val="Balloon Text"/>
    <w:basedOn w:val="Normal"/>
    <w:link w:val="BalloonTextChar"/>
    <w:uiPriority w:val="99"/>
    <w:semiHidden/>
    <w:unhideWhenUsed/>
    <w:rsid w:val="003F2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E51"/>
    <w:pPr>
      <w:ind w:left="720"/>
      <w:contextualSpacing/>
    </w:pPr>
  </w:style>
  <w:style w:type="paragraph" w:customStyle="1" w:styleId="Default">
    <w:name w:val="Default"/>
    <w:rsid w:val="00E3664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Palmer</dc:creator>
  <cp:lastModifiedBy>Megan Palmer</cp:lastModifiedBy>
  <cp:revision>5</cp:revision>
  <dcterms:created xsi:type="dcterms:W3CDTF">2014-10-16T14:23:00Z</dcterms:created>
  <dcterms:modified xsi:type="dcterms:W3CDTF">2014-10-16T14:38:00Z</dcterms:modified>
</cp:coreProperties>
</file>